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6C9D" w:rsidRPr="00F4229E" w:rsidRDefault="003E6C9D" w:rsidP="003E6C9D">
      <w:pPr>
        <w:pStyle w:val="Bezodstpw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F4229E">
        <w:rPr>
          <w:rFonts w:ascii="Arial" w:hAnsi="Arial" w:cs="Arial"/>
          <w:b/>
          <w:bCs/>
          <w:sz w:val="24"/>
          <w:szCs w:val="24"/>
          <w:u w:val="single"/>
        </w:rPr>
        <w:t>PLAN KONTROLI W</w:t>
      </w:r>
      <w:r>
        <w:rPr>
          <w:rFonts w:ascii="Arial" w:hAnsi="Arial" w:cs="Arial"/>
          <w:b/>
          <w:bCs/>
          <w:sz w:val="24"/>
          <w:szCs w:val="24"/>
          <w:u w:val="single"/>
        </w:rPr>
        <w:t>Ł</w:t>
      </w:r>
      <w:r w:rsidRPr="00F4229E">
        <w:rPr>
          <w:rFonts w:ascii="Arial" w:hAnsi="Arial" w:cs="Arial"/>
          <w:b/>
          <w:bCs/>
          <w:sz w:val="24"/>
          <w:szCs w:val="24"/>
          <w:u w:val="single"/>
        </w:rPr>
        <w:t xml:space="preserve">AŚCICIELI NIERUCHOMOŚCI W ZAKRESIE POZBYWANIA SIĘ NIECZYSTOŚCI CIEKŁYCH </w:t>
      </w:r>
    </w:p>
    <w:p w:rsidR="003E6C9D" w:rsidRPr="00F4229E" w:rsidRDefault="003E6C9D" w:rsidP="003E6C9D">
      <w:pPr>
        <w:rPr>
          <w:rFonts w:ascii="Arial" w:hAnsi="Arial" w:cs="Arial"/>
        </w:rPr>
      </w:pPr>
      <w:bookmarkStart w:id="0" w:name="_GoBack"/>
      <w:bookmarkEnd w:id="0"/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562"/>
        <w:gridCol w:w="2551"/>
        <w:gridCol w:w="2552"/>
        <w:gridCol w:w="2127"/>
        <w:gridCol w:w="1984"/>
      </w:tblGrid>
      <w:tr w:rsidR="003E6C9D" w:rsidRPr="00F4229E" w:rsidTr="00F14BE2">
        <w:tc>
          <w:tcPr>
            <w:tcW w:w="562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  <w:b/>
                <w:bCs/>
              </w:rPr>
            </w:pPr>
            <w:r w:rsidRPr="00F4229E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2551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  <w:b/>
                <w:bCs/>
              </w:rPr>
            </w:pPr>
            <w:r w:rsidRPr="00F4229E">
              <w:rPr>
                <w:rFonts w:ascii="Arial" w:hAnsi="Arial" w:cs="Arial"/>
                <w:b/>
                <w:bCs/>
              </w:rPr>
              <w:t>Kontrolowany</w:t>
            </w:r>
          </w:p>
        </w:tc>
        <w:tc>
          <w:tcPr>
            <w:tcW w:w="2552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  <w:b/>
                <w:bCs/>
              </w:rPr>
            </w:pPr>
            <w:r w:rsidRPr="00F4229E">
              <w:rPr>
                <w:rFonts w:ascii="Arial" w:hAnsi="Arial" w:cs="Arial"/>
                <w:b/>
                <w:bCs/>
              </w:rPr>
              <w:t>Liczba planowanych kontroli</w:t>
            </w:r>
          </w:p>
        </w:tc>
        <w:tc>
          <w:tcPr>
            <w:tcW w:w="2127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  <w:b/>
                <w:bCs/>
              </w:rPr>
            </w:pPr>
            <w:r w:rsidRPr="00F4229E">
              <w:rPr>
                <w:rFonts w:ascii="Arial" w:hAnsi="Arial" w:cs="Arial"/>
                <w:b/>
                <w:bCs/>
              </w:rPr>
              <w:t>Kontrolujący</w:t>
            </w:r>
          </w:p>
        </w:tc>
        <w:tc>
          <w:tcPr>
            <w:tcW w:w="1984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  <w:b/>
                <w:bCs/>
              </w:rPr>
            </w:pPr>
            <w:r w:rsidRPr="00F4229E">
              <w:rPr>
                <w:rFonts w:ascii="Arial" w:hAnsi="Arial" w:cs="Arial"/>
                <w:b/>
                <w:bCs/>
              </w:rPr>
              <w:t>Termin kontroli</w:t>
            </w:r>
          </w:p>
        </w:tc>
      </w:tr>
      <w:tr w:rsidR="003E6C9D" w:rsidRPr="00F4229E" w:rsidTr="00F14BE2">
        <w:tc>
          <w:tcPr>
            <w:tcW w:w="562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1.</w:t>
            </w:r>
          </w:p>
        </w:tc>
        <w:tc>
          <w:tcPr>
            <w:tcW w:w="2551" w:type="dxa"/>
            <w:vAlign w:val="center"/>
          </w:tcPr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Właściciele nieruchomości położonych na terenie Gminy – Barty, Pozorty, Tarpno, Zatyki, Surbajny, Rudnia</w:t>
            </w:r>
          </w:p>
        </w:tc>
        <w:tc>
          <w:tcPr>
            <w:tcW w:w="2552" w:type="dxa"/>
            <w:vAlign w:val="center"/>
          </w:tcPr>
          <w:p w:rsidR="003E6C9D" w:rsidRPr="00F4229E" w:rsidRDefault="003E6C9D" w:rsidP="00F14BE2">
            <w:pPr>
              <w:rPr>
                <w:rFonts w:ascii="Arial" w:hAnsi="Arial" w:cs="Arial"/>
              </w:rPr>
            </w:pP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 xml:space="preserve">Barty </w:t>
            </w:r>
            <w:r>
              <w:rPr>
                <w:rFonts w:ascii="Arial" w:hAnsi="Arial" w:cs="Arial"/>
              </w:rPr>
              <w:t>– 28</w:t>
            </w:r>
            <w:r w:rsidRPr="00F4229E">
              <w:rPr>
                <w:rFonts w:ascii="Arial" w:hAnsi="Arial" w:cs="Arial"/>
              </w:rPr>
              <w:t xml:space="preserve"> 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 xml:space="preserve">Pozorty – </w:t>
            </w:r>
            <w:r>
              <w:rPr>
                <w:rFonts w:ascii="Arial" w:hAnsi="Arial" w:cs="Arial"/>
              </w:rPr>
              <w:t>15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 xml:space="preserve">Tarpno – </w:t>
            </w:r>
            <w:r>
              <w:rPr>
                <w:rFonts w:ascii="Arial" w:hAnsi="Arial" w:cs="Arial"/>
              </w:rPr>
              <w:t>7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 xml:space="preserve">Zatyki – </w:t>
            </w:r>
            <w:r>
              <w:rPr>
                <w:rFonts w:ascii="Arial" w:hAnsi="Arial" w:cs="Arial"/>
              </w:rPr>
              <w:t>16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Surbajny –</w:t>
            </w:r>
            <w:r>
              <w:rPr>
                <w:rFonts w:ascii="Arial" w:hAnsi="Arial" w:cs="Arial"/>
              </w:rPr>
              <w:t>8</w:t>
            </w:r>
            <w:r w:rsidRPr="00F4229E">
              <w:rPr>
                <w:rFonts w:ascii="Arial" w:hAnsi="Arial" w:cs="Arial"/>
              </w:rPr>
              <w:t xml:space="preserve"> 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 xml:space="preserve">Rudnia – </w:t>
            </w:r>
            <w:r>
              <w:rPr>
                <w:rFonts w:ascii="Arial" w:hAnsi="Arial" w:cs="Arial"/>
              </w:rPr>
              <w:t>13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 xml:space="preserve">RAZEM: </w:t>
            </w:r>
            <w:r>
              <w:rPr>
                <w:rFonts w:ascii="Arial" w:hAnsi="Arial" w:cs="Arial"/>
              </w:rPr>
              <w:t>75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</w:p>
        </w:tc>
        <w:tc>
          <w:tcPr>
            <w:tcW w:w="2127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 xml:space="preserve">Upoważnieni pracownicy Urzędu Miejskiego </w:t>
            </w:r>
            <w:r w:rsidRPr="00F4229E">
              <w:rPr>
                <w:rFonts w:ascii="Arial" w:hAnsi="Arial" w:cs="Arial"/>
              </w:rPr>
              <w:br/>
              <w:t>w Zalewie</w:t>
            </w:r>
          </w:p>
        </w:tc>
        <w:tc>
          <w:tcPr>
            <w:tcW w:w="1984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Wrzesień 2023r.</w:t>
            </w:r>
          </w:p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-</w:t>
            </w:r>
          </w:p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Październik 2023r.</w:t>
            </w:r>
          </w:p>
        </w:tc>
      </w:tr>
      <w:tr w:rsidR="003E6C9D" w:rsidRPr="00F4229E" w:rsidTr="00F14BE2">
        <w:tc>
          <w:tcPr>
            <w:tcW w:w="562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2.</w:t>
            </w:r>
          </w:p>
        </w:tc>
        <w:tc>
          <w:tcPr>
            <w:tcW w:w="2551" w:type="dxa"/>
            <w:vAlign w:val="center"/>
          </w:tcPr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 xml:space="preserve">Właściciele nieruchomości położonych na terenie Gminy –Bajdy, Gajdy, Półwieś, Witoszewo, Bajdy </w:t>
            </w:r>
            <w:proofErr w:type="spellStart"/>
            <w:r w:rsidRPr="00F4229E">
              <w:rPr>
                <w:rFonts w:ascii="Arial" w:hAnsi="Arial" w:cs="Arial"/>
              </w:rPr>
              <w:t>Brzeziniak</w:t>
            </w:r>
            <w:proofErr w:type="spellEnd"/>
            <w:r w:rsidRPr="00F4229E">
              <w:rPr>
                <w:rFonts w:ascii="Arial" w:hAnsi="Arial" w:cs="Arial"/>
              </w:rPr>
              <w:t>, Zalewo za mostem</w:t>
            </w:r>
          </w:p>
        </w:tc>
        <w:tc>
          <w:tcPr>
            <w:tcW w:w="2552" w:type="dxa"/>
            <w:vAlign w:val="center"/>
          </w:tcPr>
          <w:p w:rsidR="003E6C9D" w:rsidRPr="00F4229E" w:rsidRDefault="003E6C9D" w:rsidP="00F14BE2">
            <w:pPr>
              <w:rPr>
                <w:rFonts w:ascii="Arial" w:hAnsi="Arial" w:cs="Arial"/>
              </w:rPr>
            </w:pP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 xml:space="preserve">Zalewo za mostem – </w:t>
            </w:r>
            <w:r>
              <w:rPr>
                <w:rFonts w:ascii="Arial" w:hAnsi="Arial" w:cs="Arial"/>
              </w:rPr>
              <w:t>11</w:t>
            </w:r>
          </w:p>
          <w:p w:rsidR="003E6C9D" w:rsidRPr="00A258A0" w:rsidRDefault="003E6C9D" w:rsidP="00F14BE2">
            <w:pPr>
              <w:rPr>
                <w:rFonts w:ascii="Arial" w:hAnsi="Arial" w:cs="Arial"/>
              </w:rPr>
            </w:pPr>
            <w:r w:rsidRPr="00A258A0">
              <w:rPr>
                <w:rFonts w:ascii="Arial" w:hAnsi="Arial" w:cs="Arial"/>
              </w:rPr>
              <w:t>Półwieś – 1</w:t>
            </w:r>
            <w:r>
              <w:rPr>
                <w:rFonts w:ascii="Arial" w:hAnsi="Arial" w:cs="Arial"/>
              </w:rPr>
              <w:t>6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 xml:space="preserve">Bajdy – </w:t>
            </w:r>
            <w:r>
              <w:rPr>
                <w:rFonts w:ascii="Arial" w:hAnsi="Arial" w:cs="Arial"/>
              </w:rPr>
              <w:t>47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 xml:space="preserve">Gajdy – </w:t>
            </w:r>
            <w:r>
              <w:rPr>
                <w:rFonts w:ascii="Arial" w:hAnsi="Arial" w:cs="Arial"/>
              </w:rPr>
              <w:t>30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Witoszewo –</w:t>
            </w:r>
            <w:r>
              <w:rPr>
                <w:rFonts w:ascii="Arial" w:hAnsi="Arial" w:cs="Arial"/>
              </w:rPr>
              <w:t xml:space="preserve"> 36</w:t>
            </w:r>
            <w:r w:rsidRPr="00F4229E">
              <w:rPr>
                <w:rFonts w:ascii="Arial" w:hAnsi="Arial" w:cs="Arial"/>
              </w:rPr>
              <w:t xml:space="preserve"> 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 xml:space="preserve">RAZEM: </w:t>
            </w:r>
            <w:r>
              <w:rPr>
                <w:rFonts w:ascii="Arial" w:hAnsi="Arial" w:cs="Arial"/>
              </w:rPr>
              <w:t>140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</w:p>
        </w:tc>
        <w:tc>
          <w:tcPr>
            <w:tcW w:w="2127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 xml:space="preserve">Upoważnieni pracownicy Urzędu Miejskiego </w:t>
            </w:r>
            <w:r w:rsidRPr="00F4229E">
              <w:rPr>
                <w:rFonts w:ascii="Arial" w:hAnsi="Arial" w:cs="Arial"/>
              </w:rPr>
              <w:br/>
              <w:t>w Zalewie</w:t>
            </w:r>
          </w:p>
        </w:tc>
        <w:tc>
          <w:tcPr>
            <w:tcW w:w="1984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Październik 2023r.</w:t>
            </w:r>
          </w:p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-</w:t>
            </w:r>
          </w:p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Listopad 2023r.</w:t>
            </w:r>
          </w:p>
        </w:tc>
      </w:tr>
      <w:tr w:rsidR="003E6C9D" w:rsidRPr="00F4229E" w:rsidTr="00F14BE2">
        <w:tc>
          <w:tcPr>
            <w:tcW w:w="562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3.</w:t>
            </w:r>
          </w:p>
        </w:tc>
        <w:tc>
          <w:tcPr>
            <w:tcW w:w="2551" w:type="dxa"/>
            <w:vAlign w:val="center"/>
          </w:tcPr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 xml:space="preserve">Właściciele nieruchomości położonych na terenie Gminy – Koziny, Rucewo, Kolonia Dobrzyki, Matyty, Bednarzówka, </w:t>
            </w:r>
            <w:proofErr w:type="spellStart"/>
            <w:r w:rsidRPr="00F4229E">
              <w:rPr>
                <w:rFonts w:ascii="Arial" w:hAnsi="Arial" w:cs="Arial"/>
              </w:rPr>
              <w:t>Polajny</w:t>
            </w:r>
            <w:proofErr w:type="spellEnd"/>
            <w:r w:rsidRPr="00F4229E">
              <w:rPr>
                <w:rFonts w:ascii="Arial" w:hAnsi="Arial" w:cs="Arial"/>
              </w:rPr>
              <w:t>, Jezierce</w:t>
            </w:r>
          </w:p>
        </w:tc>
        <w:tc>
          <w:tcPr>
            <w:tcW w:w="2552" w:type="dxa"/>
            <w:vAlign w:val="center"/>
          </w:tcPr>
          <w:p w:rsidR="003E6C9D" w:rsidRPr="00F4229E" w:rsidRDefault="003E6C9D" w:rsidP="00F14BE2">
            <w:pPr>
              <w:rPr>
                <w:rFonts w:ascii="Arial" w:hAnsi="Arial" w:cs="Arial"/>
              </w:rPr>
            </w:pP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 xml:space="preserve">Koziny – </w:t>
            </w:r>
            <w:r>
              <w:rPr>
                <w:rFonts w:ascii="Arial" w:hAnsi="Arial" w:cs="Arial"/>
              </w:rPr>
              <w:t>16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 xml:space="preserve">Rucewo – </w:t>
            </w:r>
            <w:r>
              <w:rPr>
                <w:rFonts w:ascii="Arial" w:hAnsi="Arial" w:cs="Arial"/>
              </w:rPr>
              <w:t>11</w:t>
            </w:r>
          </w:p>
          <w:p w:rsidR="003E6C9D" w:rsidRPr="005464A6" w:rsidRDefault="003E6C9D" w:rsidP="00F14BE2">
            <w:pPr>
              <w:rPr>
                <w:rFonts w:ascii="Arial" w:hAnsi="Arial" w:cs="Arial"/>
              </w:rPr>
            </w:pPr>
            <w:r w:rsidRPr="005464A6">
              <w:rPr>
                <w:rFonts w:ascii="Arial" w:hAnsi="Arial" w:cs="Arial"/>
              </w:rPr>
              <w:t>Kolonia Dobrzyki – 11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 xml:space="preserve">Matyty – </w:t>
            </w:r>
            <w:r>
              <w:rPr>
                <w:rFonts w:ascii="Arial" w:hAnsi="Arial" w:cs="Arial"/>
              </w:rPr>
              <w:t>47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Bednarzówka –</w:t>
            </w:r>
            <w:r>
              <w:rPr>
                <w:rFonts w:ascii="Arial" w:hAnsi="Arial" w:cs="Arial"/>
              </w:rPr>
              <w:t xml:space="preserve"> 1</w:t>
            </w:r>
            <w:r w:rsidRPr="00F4229E">
              <w:rPr>
                <w:rFonts w:ascii="Arial" w:hAnsi="Arial" w:cs="Arial"/>
              </w:rPr>
              <w:t xml:space="preserve"> 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proofErr w:type="spellStart"/>
            <w:r w:rsidRPr="00F4229E">
              <w:rPr>
                <w:rFonts w:ascii="Arial" w:hAnsi="Arial" w:cs="Arial"/>
              </w:rPr>
              <w:t>Polajny</w:t>
            </w:r>
            <w:proofErr w:type="spellEnd"/>
            <w:r w:rsidRPr="00F4229E">
              <w:rPr>
                <w:rFonts w:ascii="Arial" w:hAnsi="Arial" w:cs="Arial"/>
              </w:rPr>
              <w:t xml:space="preserve"> – </w:t>
            </w:r>
            <w:r>
              <w:rPr>
                <w:rFonts w:ascii="Arial" w:hAnsi="Arial" w:cs="Arial"/>
              </w:rPr>
              <w:t>2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 xml:space="preserve">Jezierce – </w:t>
            </w:r>
            <w:r>
              <w:rPr>
                <w:rFonts w:ascii="Arial" w:hAnsi="Arial" w:cs="Arial"/>
              </w:rPr>
              <w:t>4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RAZEM:</w:t>
            </w:r>
            <w:r>
              <w:rPr>
                <w:rFonts w:ascii="Arial" w:hAnsi="Arial" w:cs="Arial"/>
              </w:rPr>
              <w:t xml:space="preserve"> 93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</w:p>
        </w:tc>
        <w:tc>
          <w:tcPr>
            <w:tcW w:w="2127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Upoważnieni pracownicy Urzędu Miejskiego w Zalewie</w:t>
            </w:r>
          </w:p>
        </w:tc>
        <w:tc>
          <w:tcPr>
            <w:tcW w:w="1984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Listopad 2023r.</w:t>
            </w:r>
          </w:p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-</w:t>
            </w:r>
          </w:p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Grudzień 2023r.</w:t>
            </w:r>
          </w:p>
        </w:tc>
      </w:tr>
      <w:tr w:rsidR="003E6C9D" w:rsidRPr="00F4229E" w:rsidTr="00F14BE2">
        <w:tc>
          <w:tcPr>
            <w:tcW w:w="562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4.</w:t>
            </w:r>
          </w:p>
        </w:tc>
        <w:tc>
          <w:tcPr>
            <w:tcW w:w="2551" w:type="dxa"/>
            <w:vAlign w:val="center"/>
          </w:tcPr>
          <w:p w:rsidR="003E6C9D" w:rsidRPr="00F4229E" w:rsidRDefault="003E6C9D" w:rsidP="00F14BE2">
            <w:pPr>
              <w:rPr>
                <w:rFonts w:ascii="Arial" w:hAnsi="Arial" w:cs="Arial"/>
              </w:rPr>
            </w:pP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 xml:space="preserve">Właściciele nieruchomości położonych na terenie Gminy –Jerzwałd, </w:t>
            </w:r>
            <w:proofErr w:type="spellStart"/>
            <w:r w:rsidRPr="00F4229E">
              <w:rPr>
                <w:rFonts w:ascii="Arial" w:hAnsi="Arial" w:cs="Arial"/>
              </w:rPr>
              <w:t>Likszany</w:t>
            </w:r>
            <w:proofErr w:type="spellEnd"/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  <w:vAlign w:val="center"/>
          </w:tcPr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 xml:space="preserve">Jerzwałd – </w:t>
            </w:r>
            <w:r>
              <w:rPr>
                <w:rFonts w:ascii="Arial" w:hAnsi="Arial" w:cs="Arial"/>
              </w:rPr>
              <w:t>133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proofErr w:type="spellStart"/>
            <w:r w:rsidRPr="00F4229E">
              <w:rPr>
                <w:rFonts w:ascii="Arial" w:hAnsi="Arial" w:cs="Arial"/>
              </w:rPr>
              <w:t>Likszany</w:t>
            </w:r>
            <w:proofErr w:type="spellEnd"/>
            <w:r w:rsidRPr="00F4229E">
              <w:rPr>
                <w:rFonts w:ascii="Arial" w:hAnsi="Arial" w:cs="Arial"/>
              </w:rPr>
              <w:t xml:space="preserve"> – </w:t>
            </w:r>
            <w:r>
              <w:rPr>
                <w:rFonts w:ascii="Arial" w:hAnsi="Arial" w:cs="Arial"/>
              </w:rPr>
              <w:t>8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RAZEM:</w:t>
            </w:r>
            <w:r>
              <w:rPr>
                <w:rFonts w:ascii="Arial" w:hAnsi="Arial" w:cs="Arial"/>
              </w:rPr>
              <w:t xml:space="preserve"> 141</w:t>
            </w:r>
          </w:p>
        </w:tc>
        <w:tc>
          <w:tcPr>
            <w:tcW w:w="2127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Upoważnieni pracownicy Urzędu Miejskiego w Zalewie</w:t>
            </w:r>
          </w:p>
        </w:tc>
        <w:tc>
          <w:tcPr>
            <w:tcW w:w="1984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Grudzień 2023r.</w:t>
            </w:r>
          </w:p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-</w:t>
            </w:r>
          </w:p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Styczeń 2024r.</w:t>
            </w:r>
          </w:p>
        </w:tc>
      </w:tr>
      <w:tr w:rsidR="003E6C9D" w:rsidRPr="00F4229E" w:rsidTr="00F14BE2">
        <w:tc>
          <w:tcPr>
            <w:tcW w:w="562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5.</w:t>
            </w:r>
          </w:p>
        </w:tc>
        <w:tc>
          <w:tcPr>
            <w:tcW w:w="2551" w:type="dxa"/>
            <w:vAlign w:val="center"/>
          </w:tcPr>
          <w:p w:rsidR="003E6C9D" w:rsidRPr="00F4229E" w:rsidRDefault="003E6C9D" w:rsidP="00F14BE2">
            <w:pPr>
              <w:rPr>
                <w:rFonts w:ascii="Arial" w:hAnsi="Arial" w:cs="Arial"/>
              </w:rPr>
            </w:pP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 xml:space="preserve">Właściciele nieruchomości położonych na terenie Gminy – Śliwa, </w:t>
            </w:r>
            <w:proofErr w:type="spellStart"/>
            <w:r w:rsidRPr="00F4229E">
              <w:rPr>
                <w:rFonts w:ascii="Arial" w:hAnsi="Arial" w:cs="Arial"/>
              </w:rPr>
              <w:t>Skitławki</w:t>
            </w:r>
            <w:proofErr w:type="spellEnd"/>
            <w:r w:rsidRPr="00F4229E">
              <w:rPr>
                <w:rFonts w:ascii="Arial" w:hAnsi="Arial" w:cs="Arial"/>
              </w:rPr>
              <w:t>, Karpowo</w:t>
            </w:r>
          </w:p>
        </w:tc>
        <w:tc>
          <w:tcPr>
            <w:tcW w:w="2552" w:type="dxa"/>
            <w:vAlign w:val="center"/>
          </w:tcPr>
          <w:p w:rsidR="003E6C9D" w:rsidRPr="00F4229E" w:rsidRDefault="003E6C9D" w:rsidP="00F14BE2">
            <w:pPr>
              <w:rPr>
                <w:rFonts w:ascii="Arial" w:hAnsi="Arial" w:cs="Arial"/>
              </w:rPr>
            </w:pP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 xml:space="preserve">Śliwa – </w:t>
            </w:r>
            <w:r>
              <w:rPr>
                <w:rFonts w:ascii="Arial" w:hAnsi="Arial" w:cs="Arial"/>
              </w:rPr>
              <w:t>28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proofErr w:type="spellStart"/>
            <w:r w:rsidRPr="00F4229E">
              <w:rPr>
                <w:rFonts w:ascii="Arial" w:hAnsi="Arial" w:cs="Arial"/>
              </w:rPr>
              <w:t>Skitławki</w:t>
            </w:r>
            <w:proofErr w:type="spellEnd"/>
            <w:r w:rsidRPr="00F4229E">
              <w:rPr>
                <w:rFonts w:ascii="Arial" w:hAnsi="Arial" w:cs="Arial"/>
              </w:rPr>
              <w:t xml:space="preserve"> –</w:t>
            </w:r>
            <w:r>
              <w:rPr>
                <w:rFonts w:ascii="Arial" w:hAnsi="Arial" w:cs="Arial"/>
              </w:rPr>
              <w:t xml:space="preserve"> 9</w:t>
            </w:r>
            <w:r w:rsidRPr="00F4229E">
              <w:rPr>
                <w:rFonts w:ascii="Arial" w:hAnsi="Arial" w:cs="Arial"/>
              </w:rPr>
              <w:t xml:space="preserve"> 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 xml:space="preserve">Karpowo </w:t>
            </w:r>
            <w:r>
              <w:rPr>
                <w:rFonts w:ascii="Arial" w:hAnsi="Arial" w:cs="Arial"/>
              </w:rPr>
              <w:t>–</w:t>
            </w:r>
            <w:r w:rsidRPr="00F4229E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18</w:t>
            </w:r>
          </w:p>
          <w:p w:rsidR="003E6C9D" w:rsidRDefault="003E6C9D" w:rsidP="00F14BE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Janiki Małe – 17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RAZEM:</w:t>
            </w:r>
            <w:r>
              <w:rPr>
                <w:rFonts w:ascii="Arial" w:hAnsi="Arial" w:cs="Arial"/>
              </w:rPr>
              <w:t xml:space="preserve"> 72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</w:p>
        </w:tc>
        <w:tc>
          <w:tcPr>
            <w:tcW w:w="2127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</w:p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Upoważnieni pracownicy Urzędu Miejskiego w Zalewie</w:t>
            </w:r>
          </w:p>
        </w:tc>
        <w:tc>
          <w:tcPr>
            <w:tcW w:w="1984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Styczeń 2024r.</w:t>
            </w:r>
          </w:p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-</w:t>
            </w:r>
          </w:p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Luty 2024r.</w:t>
            </w:r>
          </w:p>
        </w:tc>
      </w:tr>
      <w:tr w:rsidR="003E6C9D" w:rsidRPr="00F4229E" w:rsidTr="00F14BE2">
        <w:tc>
          <w:tcPr>
            <w:tcW w:w="562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6.</w:t>
            </w:r>
          </w:p>
        </w:tc>
        <w:tc>
          <w:tcPr>
            <w:tcW w:w="2551" w:type="dxa"/>
            <w:vAlign w:val="center"/>
          </w:tcPr>
          <w:p w:rsidR="003E6C9D" w:rsidRPr="00F4229E" w:rsidRDefault="003E6C9D" w:rsidP="00F14BE2">
            <w:pPr>
              <w:rPr>
                <w:rFonts w:ascii="Arial" w:hAnsi="Arial" w:cs="Arial"/>
              </w:rPr>
            </w:pP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 xml:space="preserve">Właściciele nieruchomości położonych na terenie Gminy – Boreczno, , Huta Wielka, </w:t>
            </w:r>
            <w:proofErr w:type="spellStart"/>
            <w:r w:rsidRPr="00F4229E">
              <w:rPr>
                <w:rFonts w:ascii="Arial" w:hAnsi="Arial" w:cs="Arial"/>
              </w:rPr>
              <w:t>Duba</w:t>
            </w:r>
            <w:proofErr w:type="spellEnd"/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  <w:vAlign w:val="center"/>
          </w:tcPr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 xml:space="preserve">Boreczno – </w:t>
            </w:r>
            <w:r>
              <w:rPr>
                <w:rFonts w:ascii="Arial" w:hAnsi="Arial" w:cs="Arial"/>
              </w:rPr>
              <w:t>77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 xml:space="preserve">Huta Wielka – </w:t>
            </w:r>
            <w:r>
              <w:rPr>
                <w:rFonts w:ascii="Arial" w:hAnsi="Arial" w:cs="Arial"/>
              </w:rPr>
              <w:t>12</w:t>
            </w:r>
          </w:p>
          <w:p w:rsidR="003E6C9D" w:rsidRDefault="003E6C9D" w:rsidP="00F14BE2">
            <w:pPr>
              <w:rPr>
                <w:rFonts w:ascii="Arial" w:hAnsi="Arial" w:cs="Arial"/>
              </w:rPr>
            </w:pPr>
            <w:proofErr w:type="spellStart"/>
            <w:r w:rsidRPr="00F4229E">
              <w:rPr>
                <w:rFonts w:ascii="Arial" w:hAnsi="Arial" w:cs="Arial"/>
              </w:rPr>
              <w:t>Duba</w:t>
            </w:r>
            <w:proofErr w:type="spellEnd"/>
            <w:r w:rsidRPr="00F4229E">
              <w:rPr>
                <w:rFonts w:ascii="Arial" w:hAnsi="Arial" w:cs="Arial"/>
              </w:rPr>
              <w:t xml:space="preserve"> – </w:t>
            </w:r>
            <w:r>
              <w:rPr>
                <w:rFonts w:ascii="Arial" w:hAnsi="Arial" w:cs="Arial"/>
              </w:rPr>
              <w:t>29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RAZEM:</w:t>
            </w:r>
            <w:r>
              <w:rPr>
                <w:rFonts w:ascii="Arial" w:hAnsi="Arial" w:cs="Arial"/>
              </w:rPr>
              <w:t xml:space="preserve"> 119</w:t>
            </w:r>
          </w:p>
        </w:tc>
        <w:tc>
          <w:tcPr>
            <w:tcW w:w="2127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Upoważnieni pracownicy Urzędu Miejskiego w Zalewie</w:t>
            </w:r>
          </w:p>
        </w:tc>
        <w:tc>
          <w:tcPr>
            <w:tcW w:w="1984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Luty 2024r.</w:t>
            </w:r>
          </w:p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-</w:t>
            </w:r>
          </w:p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Marzec 2024r.</w:t>
            </w:r>
          </w:p>
        </w:tc>
      </w:tr>
      <w:tr w:rsidR="003E6C9D" w:rsidRPr="00F4229E" w:rsidTr="00F14BE2">
        <w:tc>
          <w:tcPr>
            <w:tcW w:w="562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lastRenderedPageBreak/>
              <w:t>7.</w:t>
            </w:r>
          </w:p>
        </w:tc>
        <w:tc>
          <w:tcPr>
            <w:tcW w:w="2551" w:type="dxa"/>
            <w:vAlign w:val="center"/>
          </w:tcPr>
          <w:p w:rsidR="003E6C9D" w:rsidRPr="00F4229E" w:rsidRDefault="003E6C9D" w:rsidP="00F14BE2">
            <w:pPr>
              <w:rPr>
                <w:rFonts w:ascii="Arial" w:hAnsi="Arial" w:cs="Arial"/>
              </w:rPr>
            </w:pP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Właściciele nieruchomości położonych na terenie Gminy – Wielowieś, Mozgowo</w:t>
            </w:r>
            <w:r>
              <w:rPr>
                <w:rFonts w:ascii="Arial" w:hAnsi="Arial" w:cs="Arial"/>
              </w:rPr>
              <w:t>, Urowo, Murawki, Nowe Chmielówko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  <w:vAlign w:val="center"/>
          </w:tcPr>
          <w:p w:rsidR="003E6C9D" w:rsidRDefault="003E6C9D" w:rsidP="00F14BE2">
            <w:pPr>
              <w:rPr>
                <w:rFonts w:ascii="Arial" w:hAnsi="Arial" w:cs="Arial"/>
              </w:rPr>
            </w:pP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 xml:space="preserve">Wielowieś – </w:t>
            </w:r>
            <w:r>
              <w:rPr>
                <w:rFonts w:ascii="Arial" w:hAnsi="Arial" w:cs="Arial"/>
              </w:rPr>
              <w:t>54</w:t>
            </w:r>
          </w:p>
          <w:p w:rsidR="003E6C9D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Mozgowo –</w:t>
            </w:r>
            <w:r>
              <w:rPr>
                <w:rFonts w:ascii="Arial" w:hAnsi="Arial" w:cs="Arial"/>
              </w:rPr>
              <w:t xml:space="preserve"> 8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 xml:space="preserve">Urowo – </w:t>
            </w:r>
            <w:r>
              <w:rPr>
                <w:rFonts w:ascii="Arial" w:hAnsi="Arial" w:cs="Arial"/>
              </w:rPr>
              <w:t>34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 xml:space="preserve">Murawki – </w:t>
            </w:r>
            <w:r>
              <w:rPr>
                <w:rFonts w:ascii="Arial" w:hAnsi="Arial" w:cs="Arial"/>
              </w:rPr>
              <w:t>18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Nowe Chmielówko - 1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RAZEM</w:t>
            </w:r>
            <w:r>
              <w:rPr>
                <w:rFonts w:ascii="Arial" w:hAnsi="Arial" w:cs="Arial"/>
              </w:rPr>
              <w:t>: 115</w:t>
            </w:r>
          </w:p>
        </w:tc>
        <w:tc>
          <w:tcPr>
            <w:tcW w:w="2127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Upoważnieni pracownicy Urzędu Miejskiego w Zalewie</w:t>
            </w:r>
          </w:p>
        </w:tc>
        <w:tc>
          <w:tcPr>
            <w:tcW w:w="1984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Marzec 2024r.</w:t>
            </w:r>
          </w:p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-</w:t>
            </w:r>
          </w:p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Kwiecień 2024r.</w:t>
            </w:r>
          </w:p>
        </w:tc>
      </w:tr>
      <w:tr w:rsidR="003E6C9D" w:rsidRPr="00F4229E" w:rsidTr="00F14BE2">
        <w:tc>
          <w:tcPr>
            <w:tcW w:w="562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8.</w:t>
            </w:r>
          </w:p>
        </w:tc>
        <w:tc>
          <w:tcPr>
            <w:tcW w:w="2551" w:type="dxa"/>
            <w:vAlign w:val="center"/>
          </w:tcPr>
          <w:p w:rsidR="003E6C9D" w:rsidRPr="00F4229E" w:rsidRDefault="003E6C9D" w:rsidP="00F14BE2">
            <w:pPr>
              <w:rPr>
                <w:rFonts w:ascii="Arial" w:hAnsi="Arial" w:cs="Arial"/>
              </w:rPr>
            </w:pP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Właściciele nieruchomości położonych na terenie Gminy –</w:t>
            </w:r>
            <w:r>
              <w:rPr>
                <w:rFonts w:ascii="Arial" w:hAnsi="Arial" w:cs="Arial"/>
              </w:rPr>
              <w:t>Kupin, Mazanki, Janiki Wielkie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  <w:vAlign w:val="center"/>
          </w:tcPr>
          <w:p w:rsidR="003E6C9D" w:rsidRDefault="003E6C9D" w:rsidP="00F14BE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Kupin – 52</w:t>
            </w:r>
          </w:p>
          <w:p w:rsidR="003E6C9D" w:rsidRDefault="003E6C9D" w:rsidP="00F14BE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Mazanki – 33</w:t>
            </w:r>
          </w:p>
          <w:p w:rsidR="003E6C9D" w:rsidRDefault="003E6C9D" w:rsidP="00F14BE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Janiki Wielkie – 46</w:t>
            </w:r>
          </w:p>
          <w:p w:rsidR="003E6C9D" w:rsidRDefault="003E6C9D" w:rsidP="00F14BE2">
            <w:pPr>
              <w:rPr>
                <w:rFonts w:ascii="Arial" w:hAnsi="Arial" w:cs="Arial"/>
              </w:rPr>
            </w:pP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RAZEM:</w:t>
            </w:r>
            <w:r>
              <w:rPr>
                <w:rFonts w:ascii="Arial" w:hAnsi="Arial" w:cs="Arial"/>
              </w:rPr>
              <w:t xml:space="preserve"> 131</w:t>
            </w:r>
          </w:p>
        </w:tc>
        <w:tc>
          <w:tcPr>
            <w:tcW w:w="2127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Upoważnieni pracownicy Urzędu Miejskiego w Zalewie</w:t>
            </w:r>
          </w:p>
        </w:tc>
        <w:tc>
          <w:tcPr>
            <w:tcW w:w="1984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Kwiecień 2024r.</w:t>
            </w:r>
          </w:p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-</w:t>
            </w:r>
          </w:p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Maj 2024r.</w:t>
            </w:r>
          </w:p>
        </w:tc>
      </w:tr>
      <w:tr w:rsidR="003E6C9D" w:rsidRPr="00F4229E" w:rsidTr="00F14BE2">
        <w:tc>
          <w:tcPr>
            <w:tcW w:w="562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9.</w:t>
            </w:r>
          </w:p>
        </w:tc>
        <w:tc>
          <w:tcPr>
            <w:tcW w:w="2551" w:type="dxa"/>
            <w:vAlign w:val="center"/>
          </w:tcPr>
          <w:p w:rsidR="003E6C9D" w:rsidRPr="00F4229E" w:rsidRDefault="003E6C9D" w:rsidP="00F14BE2">
            <w:pPr>
              <w:rPr>
                <w:rFonts w:ascii="Arial" w:hAnsi="Arial" w:cs="Arial"/>
              </w:rPr>
            </w:pP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Właściciele nieruchomości położonych na terenie Gminy – Dajny</w:t>
            </w:r>
            <w:r>
              <w:rPr>
                <w:rFonts w:ascii="Arial" w:hAnsi="Arial" w:cs="Arial"/>
              </w:rPr>
              <w:t>, Sadławki, Międzychód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  <w:vAlign w:val="center"/>
          </w:tcPr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 xml:space="preserve">Dajny – </w:t>
            </w:r>
            <w:r>
              <w:rPr>
                <w:rFonts w:ascii="Arial" w:hAnsi="Arial" w:cs="Arial"/>
              </w:rPr>
              <w:t>37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Sadławki –</w:t>
            </w:r>
            <w:r>
              <w:rPr>
                <w:rFonts w:ascii="Arial" w:hAnsi="Arial" w:cs="Arial"/>
              </w:rPr>
              <w:t xml:space="preserve"> 15</w:t>
            </w:r>
            <w:r w:rsidRPr="00F4229E">
              <w:rPr>
                <w:rFonts w:ascii="Arial" w:hAnsi="Arial" w:cs="Arial"/>
              </w:rPr>
              <w:t xml:space="preserve"> 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Międzychód –</w:t>
            </w:r>
            <w:r>
              <w:rPr>
                <w:rFonts w:ascii="Arial" w:hAnsi="Arial" w:cs="Arial"/>
              </w:rPr>
              <w:t xml:space="preserve"> 39</w:t>
            </w:r>
            <w:r w:rsidRPr="00F4229E">
              <w:rPr>
                <w:rFonts w:ascii="Arial" w:hAnsi="Arial" w:cs="Arial"/>
              </w:rPr>
              <w:t xml:space="preserve"> 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RAZEM:</w:t>
            </w:r>
            <w:r>
              <w:rPr>
                <w:rFonts w:ascii="Arial" w:hAnsi="Arial" w:cs="Arial"/>
              </w:rPr>
              <w:t xml:space="preserve"> 91</w:t>
            </w:r>
          </w:p>
        </w:tc>
        <w:tc>
          <w:tcPr>
            <w:tcW w:w="2127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Upoważnieni pracownicy Urzędu Miejskiego w Zalewie</w:t>
            </w:r>
          </w:p>
        </w:tc>
        <w:tc>
          <w:tcPr>
            <w:tcW w:w="1984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Maj 2024r.</w:t>
            </w:r>
          </w:p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-</w:t>
            </w:r>
          </w:p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Czerwiec 2024r.</w:t>
            </w:r>
          </w:p>
        </w:tc>
      </w:tr>
      <w:tr w:rsidR="003E6C9D" w:rsidRPr="00F4229E" w:rsidTr="00F14BE2">
        <w:tc>
          <w:tcPr>
            <w:tcW w:w="562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10</w:t>
            </w:r>
          </w:p>
        </w:tc>
        <w:tc>
          <w:tcPr>
            <w:tcW w:w="2551" w:type="dxa"/>
            <w:vAlign w:val="center"/>
          </w:tcPr>
          <w:p w:rsidR="003E6C9D" w:rsidRDefault="003E6C9D" w:rsidP="00F14BE2">
            <w:pPr>
              <w:rPr>
                <w:rFonts w:ascii="Arial" w:hAnsi="Arial" w:cs="Arial"/>
              </w:rPr>
            </w:pPr>
          </w:p>
          <w:p w:rsidR="003E6C9D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Właściciele domków letniskowych położonych na terenie Gminy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552" w:type="dxa"/>
            <w:vAlign w:val="center"/>
          </w:tcPr>
          <w:p w:rsidR="003E6C9D" w:rsidRDefault="003E6C9D" w:rsidP="00F14BE2">
            <w:pPr>
              <w:rPr>
                <w:rFonts w:ascii="Arial" w:hAnsi="Arial" w:cs="Arial"/>
              </w:rPr>
            </w:pPr>
          </w:p>
          <w:p w:rsidR="003E6C9D" w:rsidRDefault="003E6C9D" w:rsidP="00F14BE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Urowo – 50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Pozorty</w:t>
            </w:r>
            <w:r>
              <w:rPr>
                <w:rFonts w:ascii="Arial" w:hAnsi="Arial" w:cs="Arial"/>
              </w:rPr>
              <w:t xml:space="preserve"> – 35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Murawki</w:t>
            </w:r>
            <w:r>
              <w:rPr>
                <w:rFonts w:ascii="Arial" w:hAnsi="Arial" w:cs="Arial"/>
              </w:rPr>
              <w:t xml:space="preserve"> – 200</w:t>
            </w:r>
          </w:p>
          <w:p w:rsidR="003E6C9D" w:rsidRDefault="003E6C9D" w:rsidP="00F14BE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Mozgowo – 33</w:t>
            </w:r>
          </w:p>
          <w:p w:rsidR="003E6C9D" w:rsidRDefault="003E6C9D" w:rsidP="00F14BE2">
            <w:pPr>
              <w:rPr>
                <w:rFonts w:ascii="Arial" w:hAnsi="Arial" w:cs="Arial"/>
              </w:rPr>
            </w:pPr>
          </w:p>
          <w:p w:rsidR="003E6C9D" w:rsidRDefault="003E6C9D" w:rsidP="00F14BE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Razem: 318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</w:p>
        </w:tc>
        <w:tc>
          <w:tcPr>
            <w:tcW w:w="2127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Upoważnieni pracownicy Urzędu Miejskiego w Zalewie</w:t>
            </w:r>
          </w:p>
        </w:tc>
        <w:tc>
          <w:tcPr>
            <w:tcW w:w="1984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Czerwiec 2024r.</w:t>
            </w:r>
          </w:p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-</w:t>
            </w:r>
          </w:p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Lipiec 2024r.</w:t>
            </w:r>
          </w:p>
        </w:tc>
      </w:tr>
    </w:tbl>
    <w:p w:rsidR="003E6C9D" w:rsidRPr="0012044C" w:rsidRDefault="003E6C9D" w:rsidP="003E6C9D">
      <w:pPr>
        <w:spacing w:line="360" w:lineRule="auto"/>
        <w:jc w:val="both"/>
        <w:rPr>
          <w:rFonts w:ascii="Arial" w:hAnsi="Arial" w:cs="Arial"/>
        </w:rPr>
      </w:pPr>
    </w:p>
    <w:p w:rsidR="00FB2DC0" w:rsidRDefault="00FB2DC0"/>
    <w:sectPr w:rsidR="00FB2DC0" w:rsidSect="006B1178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C9D"/>
    <w:rsid w:val="003E6C9D"/>
    <w:rsid w:val="00FB2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80E5ED-3A1F-42E0-A108-30FA6F8F4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6C9D"/>
    <w:rPr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E6C9D"/>
    <w:pPr>
      <w:spacing w:after="0" w:line="240" w:lineRule="auto"/>
    </w:pPr>
  </w:style>
  <w:style w:type="table" w:styleId="Tabela-Siatka">
    <w:name w:val="Table Grid"/>
    <w:basedOn w:val="Standardowy"/>
    <w:uiPriority w:val="39"/>
    <w:rsid w:val="003E6C9D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ug123</dc:creator>
  <cp:keywords/>
  <dc:description/>
  <cp:lastModifiedBy>ug123</cp:lastModifiedBy>
  <cp:revision>1</cp:revision>
  <dcterms:created xsi:type="dcterms:W3CDTF">2023-09-12T04:54:00Z</dcterms:created>
  <dcterms:modified xsi:type="dcterms:W3CDTF">2023-09-12T04:54:00Z</dcterms:modified>
</cp:coreProperties>
</file>